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BF" w:rsidRPr="007746BF" w:rsidRDefault="007746BF" w:rsidP="007746BF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46BF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Пожарной лестнице – 258 лет!</w:t>
      </w:r>
    </w:p>
    <w:p w:rsidR="007746BF" w:rsidRPr="007746BF" w:rsidRDefault="007746BF" w:rsidP="007746B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7746BF" w:rsidRPr="007746BF" w:rsidRDefault="007746BF" w:rsidP="007746B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Ежегодно </w:t>
      </w:r>
      <w:r w:rsidRPr="007746BF">
        <w:rPr>
          <w:color w:val="C00000"/>
          <w:sz w:val="26"/>
          <w:szCs w:val="26"/>
        </w:rPr>
        <w:t xml:space="preserve">8 апреля </w:t>
      </w:r>
      <w:r>
        <w:rPr>
          <w:sz w:val="26"/>
          <w:szCs w:val="26"/>
        </w:rPr>
        <w:t xml:space="preserve">отмечается </w:t>
      </w:r>
      <w:r w:rsidRPr="007746BF">
        <w:rPr>
          <w:color w:val="C00000"/>
          <w:sz w:val="26"/>
          <w:szCs w:val="26"/>
          <w:u w:val="single"/>
        </w:rPr>
        <w:t>Д</w:t>
      </w:r>
      <w:r w:rsidRPr="007746BF">
        <w:rPr>
          <w:color w:val="C00000"/>
          <w:sz w:val="26"/>
          <w:szCs w:val="26"/>
          <w:u w:val="single"/>
        </w:rPr>
        <w:t>ень рождения пожарной лестницы</w:t>
      </w:r>
      <w:r w:rsidRPr="007746BF">
        <w:rPr>
          <w:sz w:val="26"/>
          <w:szCs w:val="26"/>
        </w:rPr>
        <w:t>. В этот день в 1766 году была запатентована первая в мире деревянная пожарная лестница.</w:t>
      </w:r>
    </w:p>
    <w:p w:rsidR="007746BF" w:rsidRPr="007746BF" w:rsidRDefault="007746BF" w:rsidP="007746B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7746BF">
        <w:rPr>
          <w:sz w:val="26"/>
          <w:szCs w:val="26"/>
        </w:rPr>
        <w:t>Благодаря данному изобретению во время пожаров и других спасательных операций спасатели могут подниматься на верхние этажи по наружной стене здания и эвакуировать людей. Кроме того, пожарные лестницы используют при спасении утопающих, застрявших на льдинах или для эвакуации провалившихся под землю людей.</w:t>
      </w:r>
    </w:p>
    <w:p w:rsidR="007746BF" w:rsidRPr="007746BF" w:rsidRDefault="007746BF" w:rsidP="007746B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7746BF">
        <w:rPr>
          <w:sz w:val="26"/>
          <w:szCs w:val="26"/>
        </w:rPr>
        <w:t>Первоначально, длина лестницы составляла почти 10 м. В Российской империи первую механическую пожарную лестницу спроектировали в 1777 году. Раздвижная лестница с рычажным механизмом доставляла людей на высоту 20 м. За данный патент Императорская академия наук вручила медаль её создателю Петру Дальгрену</w:t>
      </w:r>
      <w:r w:rsidRPr="007746BF">
        <w:rPr>
          <w:sz w:val="28"/>
          <w:szCs w:val="28"/>
        </w:rPr>
        <w:t>.</w:t>
      </w:r>
      <w:r w:rsidRPr="007746BF">
        <w:rPr>
          <w:sz w:val="28"/>
          <w:szCs w:val="28"/>
        </w:rPr>
        <w:t xml:space="preserve"> </w:t>
      </w:r>
      <w:r w:rsidRPr="007746BF">
        <w:rPr>
          <w:sz w:val="28"/>
          <w:szCs w:val="28"/>
        </w:rPr>
        <w:t>Созданная им лестница поднималась с помощью рычагов и достигала высоты 27 метров.</w:t>
      </w:r>
    </w:p>
    <w:p w:rsidR="007746BF" w:rsidRPr="007746BF" w:rsidRDefault="007746BF" w:rsidP="007746BF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746BF">
        <w:rPr>
          <w:sz w:val="26"/>
          <w:szCs w:val="26"/>
        </w:rPr>
        <w:t>За время своего существования пожарная лестница неоднократно модернизировалась и превратилась в металлическую. Она стала лёгкой и более устойчивой. Появились автомобильные и ручные пожарные лестницы.</w:t>
      </w:r>
      <w:r w:rsidRPr="007746BF">
        <w:t xml:space="preserve"> </w:t>
      </w:r>
      <w:r w:rsidRPr="007746BF">
        <w:rPr>
          <w:sz w:val="28"/>
          <w:szCs w:val="28"/>
        </w:rPr>
        <w:t xml:space="preserve">Ручные пожарные лестницы разделились на три вида: </w:t>
      </w:r>
      <w:r w:rsidRPr="007746BF">
        <w:rPr>
          <w:sz w:val="28"/>
          <w:szCs w:val="28"/>
          <w:u w:val="single"/>
        </w:rPr>
        <w:t>телескопическую трехколенную</w:t>
      </w:r>
      <w:r w:rsidRPr="007746BF">
        <w:rPr>
          <w:sz w:val="28"/>
          <w:szCs w:val="28"/>
        </w:rPr>
        <w:t xml:space="preserve">, достигающую в высоту до 88 метров, </w:t>
      </w:r>
      <w:r w:rsidRPr="007746BF">
        <w:rPr>
          <w:i/>
          <w:sz w:val="28"/>
          <w:szCs w:val="28"/>
          <w:u w:val="single"/>
        </w:rPr>
        <w:t>многофункциональную палку</w:t>
      </w:r>
      <w:r w:rsidRPr="007746BF">
        <w:rPr>
          <w:sz w:val="28"/>
          <w:szCs w:val="28"/>
        </w:rPr>
        <w:t>, которую используют также в качестве тарана и носилок,</w:t>
      </w:r>
      <w:r w:rsidRPr="007746BF">
        <w:rPr>
          <w:sz w:val="28"/>
          <w:szCs w:val="28"/>
        </w:rPr>
        <w:t xml:space="preserve">  и </w:t>
      </w:r>
      <w:r w:rsidRPr="007746BF">
        <w:rPr>
          <w:i/>
          <w:sz w:val="28"/>
          <w:szCs w:val="28"/>
          <w:u w:val="single"/>
        </w:rPr>
        <w:t>штурмовую</w:t>
      </w:r>
      <w:r w:rsidRPr="007746BF">
        <w:rPr>
          <w:sz w:val="28"/>
          <w:szCs w:val="28"/>
        </w:rPr>
        <w:t>,</w:t>
      </w:r>
      <w:r w:rsidRPr="007746BF">
        <w:rPr>
          <w:sz w:val="28"/>
          <w:szCs w:val="28"/>
        </w:rPr>
        <w:t xml:space="preserve"> приспособленную для работы на крышах и крутых склонах.</w:t>
      </w:r>
    </w:p>
    <w:p w:rsidR="007746BF" w:rsidRDefault="007746BF" w:rsidP="007746BF">
      <w:pPr>
        <w:pStyle w:val="a3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7746BF">
        <w:rPr>
          <w:sz w:val="28"/>
          <w:szCs w:val="28"/>
        </w:rPr>
        <w:t>Современное время сложно представить без пожарной лестницы. С её помощью было спасено великое множество человеческих жизней.</w:t>
      </w:r>
    </w:p>
    <w:p w:rsidR="007746BF" w:rsidRPr="007746BF" w:rsidRDefault="007746BF" w:rsidP="007746BF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7746BF">
        <w:rPr>
          <w:rFonts w:ascii="Times New Roman" w:eastAsia="Calibri" w:hAnsi="Times New Roman" w:cs="Times New Roman"/>
          <w:i/>
        </w:rPr>
        <w:t>Пожарная часть (п.Юганская Обь)</w:t>
      </w:r>
    </w:p>
    <w:p w:rsidR="007746BF" w:rsidRPr="007746BF" w:rsidRDefault="007746BF" w:rsidP="00774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F">
        <w:rPr>
          <w:rFonts w:ascii="Times New Roman" w:eastAsia="Calibri" w:hAnsi="Times New Roman" w:cs="Times New Roman"/>
          <w:i/>
        </w:rPr>
        <w:t>ФКУ ХМАО-Югры «Центроспас-Югория» по Нефтеюганскому району</w:t>
      </w:r>
    </w:p>
    <w:p w:rsidR="007746BF" w:rsidRDefault="007746BF" w:rsidP="007746BF">
      <w:pPr>
        <w:pStyle w:val="a3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7746BF" w:rsidRPr="007746BF" w:rsidRDefault="007746BF" w:rsidP="007746BF">
      <w:pPr>
        <w:pStyle w:val="a3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7746BF" w:rsidRPr="007746BF" w:rsidRDefault="007746BF" w:rsidP="007746BF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7746BF" w:rsidRDefault="007746BF" w:rsidP="007746BF">
      <w:pPr>
        <w:pStyle w:val="a3"/>
        <w:shd w:val="clear" w:color="auto" w:fill="FFFFFF"/>
        <w:spacing w:before="0" w:beforeAutospacing="0"/>
        <w:jc w:val="both"/>
        <w:rPr>
          <w:rFonts w:ascii="Golos Text" w:hAnsi="Golos Text"/>
          <w:color w:val="3B4256"/>
        </w:rPr>
      </w:pPr>
    </w:p>
    <w:p w:rsidR="007746BF" w:rsidRDefault="007746BF" w:rsidP="007746BF">
      <w:pPr>
        <w:pStyle w:val="a3"/>
        <w:shd w:val="clear" w:color="auto" w:fill="FFFFFF"/>
        <w:spacing w:before="0" w:beforeAutospacing="0"/>
        <w:jc w:val="both"/>
        <w:rPr>
          <w:rFonts w:ascii="Golos Text" w:hAnsi="Golos Text"/>
          <w:color w:val="3B4256"/>
        </w:rPr>
      </w:pPr>
    </w:p>
    <w:p w:rsidR="003272AF" w:rsidRDefault="003272AF"/>
    <w:sectPr w:rsidR="0032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F"/>
    <w:rsid w:val="003272AF"/>
    <w:rsid w:val="007746BF"/>
    <w:rsid w:val="008027BA"/>
    <w:rsid w:val="008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Центроспас</dc:creator>
  <cp:lastModifiedBy>Центроспас</cp:lastModifiedBy>
  <cp:revision>1</cp:revision>
  <dcterms:created xsi:type="dcterms:W3CDTF">2024-04-08T04:28:00Z</dcterms:created>
  <dcterms:modified xsi:type="dcterms:W3CDTF">2024-04-08T04:39:00Z</dcterms:modified>
</cp:coreProperties>
</file>